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4D" w:rsidRDefault="00382C4D" w:rsidP="00382C4D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3</w:t>
      </w:r>
      <w:r w:rsidR="001B7DB1">
        <w:rPr>
          <w:rFonts w:ascii="Times New Roman" w:hAnsi="Times New Roman" w:cs="Times New Roman"/>
          <w:b/>
          <w:sz w:val="24"/>
          <w:szCs w:val="24"/>
        </w:rPr>
        <w:t xml:space="preserve"> от 04.09</w:t>
      </w:r>
      <w:r>
        <w:rPr>
          <w:rFonts w:ascii="Times New Roman" w:hAnsi="Times New Roman" w:cs="Times New Roman"/>
          <w:b/>
          <w:sz w:val="24"/>
          <w:szCs w:val="24"/>
        </w:rPr>
        <w:t>.2017г</w:t>
      </w:r>
    </w:p>
    <w:p w:rsidR="00382C4D" w:rsidRDefault="00382C4D" w:rsidP="00382C4D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382C4D" w:rsidRPr="001B7DB1" w:rsidRDefault="001B7DB1" w:rsidP="002E0B00">
      <w:pPr>
        <w:pStyle w:val="a7"/>
        <w:ind w:firstLine="0"/>
        <w:rPr>
          <w:b/>
          <w:color w:val="000000"/>
          <w:sz w:val="24"/>
          <w:szCs w:val="24"/>
        </w:rPr>
      </w:pPr>
      <w:r w:rsidRPr="001B7DB1">
        <w:rPr>
          <w:b/>
          <w:sz w:val="24"/>
          <w:szCs w:val="24"/>
        </w:rPr>
        <w:t>«Проверка финансово-хозяйственной деятельности муниципального бюджетного образовательного учреждения «</w:t>
      </w:r>
      <w:proofErr w:type="spellStart"/>
      <w:r w:rsidRPr="001B7DB1">
        <w:rPr>
          <w:b/>
          <w:sz w:val="24"/>
          <w:szCs w:val="24"/>
        </w:rPr>
        <w:t>Межениновская</w:t>
      </w:r>
      <w:proofErr w:type="spellEnd"/>
      <w:r w:rsidRPr="001B7DB1">
        <w:rPr>
          <w:b/>
          <w:sz w:val="24"/>
          <w:szCs w:val="24"/>
        </w:rPr>
        <w:t xml:space="preserve"> средняя общеобразовательная </w:t>
      </w:r>
      <w:r w:rsidR="002E0B00">
        <w:rPr>
          <w:b/>
          <w:sz w:val="24"/>
          <w:szCs w:val="24"/>
        </w:rPr>
        <w:t>ш</w:t>
      </w:r>
      <w:r w:rsidRPr="001B7DB1">
        <w:rPr>
          <w:b/>
          <w:sz w:val="24"/>
          <w:szCs w:val="24"/>
        </w:rPr>
        <w:t>кола» Томского района».</w:t>
      </w:r>
      <w:r w:rsidR="00382C4D">
        <w:rPr>
          <w:b/>
          <w:color w:val="000000"/>
        </w:rPr>
        <w:t xml:space="preserve">                                                                                                    </w:t>
      </w:r>
      <w:r w:rsidR="00382C4D">
        <w:rPr>
          <w:b/>
        </w:rPr>
        <w:tab/>
      </w:r>
    </w:p>
    <w:p w:rsidR="00382C4D" w:rsidRDefault="00382C4D" w:rsidP="001B7DB1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</w:t>
      </w:r>
      <w:r w:rsidR="001B7DB1">
        <w:t>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1.4 плана работы Счетной палаты муниципального образования «Томский район» на 2017 год, утвержденного распоряжением Счетной палаты  от 28.12.2016г. № 16.</w:t>
      </w:r>
    </w:p>
    <w:p w:rsidR="00382C4D" w:rsidRDefault="00382C4D" w:rsidP="001B7DB1">
      <w:pPr>
        <w:pStyle w:val="a7"/>
        <w:rPr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Объект контрольного мероприятия</w:t>
      </w:r>
      <w:r>
        <w:rPr>
          <w:sz w:val="24"/>
          <w:szCs w:val="24"/>
        </w:rPr>
        <w:t xml:space="preserve">: </w:t>
      </w:r>
      <w:r w:rsidR="001B7DB1" w:rsidRPr="001B7DB1">
        <w:rPr>
          <w:sz w:val="24"/>
          <w:szCs w:val="24"/>
        </w:rPr>
        <w:t>муниципальное бюджетное образовательное учреждение  «</w:t>
      </w:r>
      <w:proofErr w:type="spellStart"/>
      <w:r w:rsidR="001B7DB1" w:rsidRPr="001B7DB1">
        <w:rPr>
          <w:sz w:val="24"/>
          <w:szCs w:val="24"/>
        </w:rPr>
        <w:t>Межениновская</w:t>
      </w:r>
      <w:proofErr w:type="spellEnd"/>
      <w:r w:rsidR="001B7DB1" w:rsidRPr="001B7DB1">
        <w:rPr>
          <w:sz w:val="24"/>
          <w:szCs w:val="24"/>
        </w:rPr>
        <w:t xml:space="preserve"> средняя общеобразовательная школа» Томского района (далее – МБОУ «</w:t>
      </w:r>
      <w:proofErr w:type="spellStart"/>
      <w:r w:rsidR="001B7DB1" w:rsidRPr="001B7DB1">
        <w:rPr>
          <w:sz w:val="24"/>
          <w:szCs w:val="24"/>
        </w:rPr>
        <w:t>Межениновская</w:t>
      </w:r>
      <w:proofErr w:type="spellEnd"/>
      <w:r w:rsidR="001B7DB1" w:rsidRPr="001B7DB1">
        <w:rPr>
          <w:sz w:val="24"/>
          <w:szCs w:val="24"/>
        </w:rPr>
        <w:t xml:space="preserve"> СОШ».</w:t>
      </w:r>
      <w:proofErr w:type="gramEnd"/>
    </w:p>
    <w:p w:rsidR="00382C4D" w:rsidRDefault="00382C4D" w:rsidP="00382C4D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Проверяемый период</w:t>
      </w:r>
      <w:r>
        <w:rPr>
          <w:sz w:val="24"/>
          <w:szCs w:val="24"/>
        </w:rPr>
        <w:t xml:space="preserve">: 01.01.2016г – 31.12.2016 года. </w:t>
      </w:r>
    </w:p>
    <w:p w:rsidR="001B7DB1" w:rsidRPr="001B7DB1" w:rsidRDefault="00382C4D" w:rsidP="001B7DB1">
      <w:pPr>
        <w:pStyle w:val="a7"/>
        <w:rPr>
          <w:sz w:val="24"/>
          <w:szCs w:val="24"/>
        </w:rPr>
      </w:pPr>
      <w:r w:rsidRPr="001B7DB1">
        <w:rPr>
          <w:b/>
          <w:sz w:val="24"/>
          <w:szCs w:val="24"/>
        </w:rPr>
        <w:t>Сроки проведения контрольного мероприятия</w:t>
      </w:r>
      <w:r w:rsidRPr="001B7DB1">
        <w:rPr>
          <w:sz w:val="24"/>
          <w:szCs w:val="24"/>
        </w:rPr>
        <w:t>:</w:t>
      </w:r>
      <w:r>
        <w:t xml:space="preserve"> </w:t>
      </w:r>
      <w:r w:rsidR="001B7DB1" w:rsidRPr="001B7DB1">
        <w:rPr>
          <w:sz w:val="24"/>
          <w:szCs w:val="24"/>
        </w:rPr>
        <w:t xml:space="preserve">с 15.06.2017г. по 14.07.2017 г. </w:t>
      </w:r>
    </w:p>
    <w:p w:rsidR="001B7DB1" w:rsidRPr="001B7DB1" w:rsidRDefault="00382C4D" w:rsidP="001B7DB1">
      <w:pPr>
        <w:pStyle w:val="a7"/>
        <w:rPr>
          <w:sz w:val="24"/>
          <w:szCs w:val="24"/>
        </w:rPr>
      </w:pPr>
      <w:r w:rsidRPr="001B7DB1">
        <w:rPr>
          <w:sz w:val="24"/>
          <w:szCs w:val="24"/>
        </w:rPr>
        <w:t>Проверка проведена председателем Счетной палаты муниципального образования «То</w:t>
      </w:r>
      <w:r w:rsidR="001B7DB1" w:rsidRPr="001B7DB1">
        <w:rPr>
          <w:sz w:val="24"/>
          <w:szCs w:val="24"/>
        </w:rPr>
        <w:t xml:space="preserve">мский район» </w:t>
      </w:r>
      <w:proofErr w:type="spellStart"/>
      <w:r w:rsidR="001B7DB1" w:rsidRPr="001B7DB1">
        <w:rPr>
          <w:sz w:val="24"/>
          <w:szCs w:val="24"/>
        </w:rPr>
        <w:t>Басировой</w:t>
      </w:r>
      <w:proofErr w:type="spellEnd"/>
      <w:r w:rsidR="001B7DB1" w:rsidRPr="001B7DB1">
        <w:rPr>
          <w:sz w:val="24"/>
          <w:szCs w:val="24"/>
        </w:rPr>
        <w:t xml:space="preserve"> Г.М.</w:t>
      </w:r>
      <w:r w:rsidRPr="001B7DB1">
        <w:rPr>
          <w:sz w:val="24"/>
          <w:szCs w:val="24"/>
        </w:rPr>
        <w:t xml:space="preserve">  в помещении Счетной палаты по адресу: г. Томск, ул. Карла Маркса, 56.</w:t>
      </w:r>
    </w:p>
    <w:p w:rsidR="001B7DB1" w:rsidRDefault="00382C4D" w:rsidP="001B7DB1">
      <w:pPr>
        <w:pStyle w:val="a7"/>
        <w:rPr>
          <w:sz w:val="24"/>
          <w:szCs w:val="24"/>
        </w:rPr>
      </w:pPr>
      <w:r w:rsidRPr="001B7DB1">
        <w:rPr>
          <w:b/>
          <w:sz w:val="24"/>
          <w:szCs w:val="24"/>
        </w:rPr>
        <w:t>Цель контрольного мероприятия</w:t>
      </w:r>
      <w:r w:rsidRPr="001B7DB1">
        <w:rPr>
          <w:sz w:val="24"/>
          <w:szCs w:val="24"/>
        </w:rPr>
        <w:t>:</w:t>
      </w:r>
      <w:r>
        <w:t xml:space="preserve"> </w:t>
      </w:r>
      <w:r w:rsidR="001B7DB1" w:rsidRPr="001B7DB1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480C06" w:rsidRDefault="00382C4D" w:rsidP="00480C06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Предмет контрольного мероприятия</w:t>
      </w:r>
      <w:r>
        <w:rPr>
          <w:sz w:val="24"/>
          <w:szCs w:val="24"/>
        </w:rPr>
        <w:t>:</w:t>
      </w:r>
      <w:r w:rsidR="00480C06" w:rsidRPr="00480C06">
        <w:t xml:space="preserve"> </w:t>
      </w:r>
      <w:r w:rsidR="00480C06" w:rsidRPr="00480C06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057E82" w:rsidRDefault="00382C4D" w:rsidP="00057E82">
      <w:pPr>
        <w:rPr>
          <w:sz w:val="24"/>
          <w:szCs w:val="24"/>
        </w:rPr>
      </w:pPr>
      <w:r>
        <w:rPr>
          <w:b/>
          <w:sz w:val="24"/>
          <w:szCs w:val="24"/>
        </w:rPr>
        <w:t>Объем проверенных средств</w:t>
      </w:r>
      <w:r>
        <w:rPr>
          <w:sz w:val="24"/>
          <w:szCs w:val="24"/>
        </w:rPr>
        <w:t xml:space="preserve"> составил: </w:t>
      </w:r>
      <w:r w:rsidR="00057E82" w:rsidRPr="00057E82">
        <w:rPr>
          <w:sz w:val="24"/>
          <w:szCs w:val="24"/>
        </w:rPr>
        <w:t>20022,0 тыс. рублей.</w:t>
      </w:r>
    </w:p>
    <w:p w:rsidR="00382C4D" w:rsidRDefault="00382C4D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F47F7A" w:rsidRPr="00057E82" w:rsidRDefault="00F47F7A" w:rsidP="00057E82">
      <w:pPr>
        <w:pStyle w:val="a7"/>
        <w:rPr>
          <w:sz w:val="24"/>
          <w:szCs w:val="24"/>
        </w:rPr>
      </w:pPr>
    </w:p>
    <w:p w:rsidR="00057E82" w:rsidRDefault="00382C4D" w:rsidP="00057E82">
      <w:pPr>
        <w:pStyle w:val="a7"/>
        <w:rPr>
          <w:sz w:val="24"/>
          <w:szCs w:val="24"/>
        </w:rPr>
      </w:pPr>
      <w:r>
        <w:rPr>
          <w:b/>
          <w:sz w:val="24"/>
          <w:szCs w:val="24"/>
        </w:rPr>
        <w:t>Краткая информация о проверяемом объекте:</w:t>
      </w:r>
      <w:r w:rsidR="00057E82" w:rsidRPr="00057E82">
        <w:rPr>
          <w:sz w:val="24"/>
          <w:szCs w:val="24"/>
        </w:rPr>
        <w:t xml:space="preserve"> 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980FAA">
        <w:rPr>
          <w:sz w:val="24"/>
          <w:szCs w:val="24"/>
        </w:rPr>
        <w:t>МБОУ «</w:t>
      </w:r>
      <w:proofErr w:type="spellStart"/>
      <w:r w:rsidRPr="00980FAA">
        <w:rPr>
          <w:sz w:val="24"/>
          <w:szCs w:val="24"/>
        </w:rPr>
        <w:t>Межениновская</w:t>
      </w:r>
      <w:proofErr w:type="spellEnd"/>
      <w:r w:rsidRPr="00980FAA">
        <w:rPr>
          <w:sz w:val="24"/>
          <w:szCs w:val="24"/>
        </w:rPr>
        <w:t xml:space="preserve">  СОШ»</w:t>
      </w:r>
      <w:r>
        <w:rPr>
          <w:szCs w:val="24"/>
        </w:rPr>
        <w:t xml:space="preserve"> </w:t>
      </w:r>
      <w:r w:rsidRPr="007D7573">
        <w:rPr>
          <w:sz w:val="24"/>
          <w:szCs w:val="24"/>
        </w:rPr>
        <w:t xml:space="preserve"> является некоммерческой организацией.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Тип образовательной организации: общеобразо</w:t>
      </w:r>
      <w:r>
        <w:rPr>
          <w:sz w:val="24"/>
          <w:szCs w:val="24"/>
        </w:rPr>
        <w:t xml:space="preserve">вательная организация, основной </w:t>
      </w:r>
      <w:r w:rsidRPr="007D7573">
        <w:rPr>
          <w:sz w:val="24"/>
          <w:szCs w:val="24"/>
        </w:rPr>
        <w:t>целью которой является деятельность по образо</w:t>
      </w:r>
      <w:r>
        <w:rPr>
          <w:sz w:val="24"/>
          <w:szCs w:val="24"/>
        </w:rPr>
        <w:t xml:space="preserve">вательным программам начального </w:t>
      </w:r>
      <w:r w:rsidRPr="007D7573">
        <w:rPr>
          <w:sz w:val="24"/>
          <w:szCs w:val="24"/>
        </w:rPr>
        <w:t>общего, основного общего и (или) среднего общего образования.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Данная общеобразовательная организация осу</w:t>
      </w:r>
      <w:r>
        <w:rPr>
          <w:sz w:val="24"/>
          <w:szCs w:val="24"/>
        </w:rPr>
        <w:t xml:space="preserve">ществляет также образовательную </w:t>
      </w:r>
      <w:r w:rsidRPr="007D7573">
        <w:rPr>
          <w:sz w:val="24"/>
          <w:szCs w:val="24"/>
        </w:rPr>
        <w:t>деятельность по образовательным программам дошк</w:t>
      </w:r>
      <w:r>
        <w:rPr>
          <w:sz w:val="24"/>
          <w:szCs w:val="24"/>
        </w:rPr>
        <w:t xml:space="preserve">ольного образования, реализация </w:t>
      </w:r>
      <w:r w:rsidRPr="007D7573">
        <w:rPr>
          <w:sz w:val="24"/>
          <w:szCs w:val="24"/>
        </w:rPr>
        <w:t>которых не является основной целью ее деятельности.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Форма собственности: муниципальная.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Форма образовательной организации: учреждение (далее по тексту – Учреждение).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 Учреждение осуществляет свою деятельнос</w:t>
      </w:r>
      <w:r>
        <w:rPr>
          <w:sz w:val="24"/>
          <w:szCs w:val="24"/>
        </w:rPr>
        <w:t xml:space="preserve">ть в соответствии с действующим </w:t>
      </w:r>
      <w:r w:rsidRPr="007D7573">
        <w:rPr>
          <w:sz w:val="24"/>
          <w:szCs w:val="24"/>
        </w:rPr>
        <w:t>законодательством Российской Федерации, нормат</w:t>
      </w:r>
      <w:r>
        <w:rPr>
          <w:sz w:val="24"/>
          <w:szCs w:val="24"/>
        </w:rPr>
        <w:t xml:space="preserve">ивными правовыми актами органов </w:t>
      </w:r>
      <w:r w:rsidRPr="007D7573">
        <w:rPr>
          <w:sz w:val="24"/>
          <w:szCs w:val="24"/>
        </w:rPr>
        <w:t>государственной власти Томской области и органов местного самоуправления, Уставом, а также с предметом и целями деятельности, определенными федеральными</w:t>
      </w:r>
      <w:r>
        <w:rPr>
          <w:sz w:val="24"/>
          <w:szCs w:val="24"/>
        </w:rPr>
        <w:t xml:space="preserve"> законами и </w:t>
      </w:r>
      <w:r w:rsidRPr="007D7573">
        <w:rPr>
          <w:sz w:val="24"/>
          <w:szCs w:val="24"/>
        </w:rPr>
        <w:t>Уставом.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 Полное наименование Учре</w:t>
      </w:r>
      <w:r>
        <w:rPr>
          <w:sz w:val="24"/>
          <w:szCs w:val="24"/>
        </w:rPr>
        <w:t xml:space="preserve">ждения: муниципальное бюджетное </w:t>
      </w:r>
      <w:r w:rsidRPr="007D7573">
        <w:rPr>
          <w:sz w:val="24"/>
          <w:szCs w:val="24"/>
        </w:rPr>
        <w:t>общеобразовательное учреждение «</w:t>
      </w:r>
      <w:proofErr w:type="spellStart"/>
      <w:r w:rsidRPr="007D7573">
        <w:rPr>
          <w:sz w:val="24"/>
          <w:szCs w:val="24"/>
        </w:rPr>
        <w:t>Межениновская</w:t>
      </w:r>
      <w:proofErr w:type="spellEnd"/>
      <w:r w:rsidRPr="007D7573">
        <w:rPr>
          <w:sz w:val="24"/>
          <w:szCs w:val="24"/>
        </w:rPr>
        <w:t xml:space="preserve"> средняя общеобразовательная школа»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Томского района.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lastRenderedPageBreak/>
        <w:t>Сокращенное наименование Учреждения: МБ</w:t>
      </w:r>
      <w:r>
        <w:rPr>
          <w:sz w:val="24"/>
          <w:szCs w:val="24"/>
        </w:rPr>
        <w:t>ОУ «</w:t>
      </w:r>
      <w:proofErr w:type="spellStart"/>
      <w:r>
        <w:rPr>
          <w:sz w:val="24"/>
          <w:szCs w:val="24"/>
        </w:rPr>
        <w:t>Межениновская</w:t>
      </w:r>
      <w:proofErr w:type="spellEnd"/>
      <w:r>
        <w:rPr>
          <w:sz w:val="24"/>
          <w:szCs w:val="24"/>
        </w:rPr>
        <w:t xml:space="preserve"> СОШ» Томского </w:t>
      </w:r>
      <w:r w:rsidRPr="007D7573">
        <w:rPr>
          <w:sz w:val="24"/>
          <w:szCs w:val="24"/>
        </w:rPr>
        <w:t>района.</w:t>
      </w:r>
    </w:p>
    <w:p w:rsidR="00057E82" w:rsidRPr="00763D12" w:rsidRDefault="00057E82" w:rsidP="00057E82">
      <w:pPr>
        <w:pStyle w:val="a7"/>
        <w:rPr>
          <w:bCs/>
          <w:sz w:val="24"/>
          <w:szCs w:val="24"/>
        </w:rPr>
      </w:pPr>
      <w:r w:rsidRPr="00763D12">
        <w:rPr>
          <w:bCs/>
          <w:sz w:val="24"/>
          <w:szCs w:val="24"/>
        </w:rPr>
        <w:t>Почтовый адрес: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634520, Томская область, Томский район, </w:t>
      </w:r>
      <w:proofErr w:type="spellStart"/>
      <w:r w:rsidRPr="007D7573">
        <w:rPr>
          <w:sz w:val="24"/>
          <w:szCs w:val="24"/>
        </w:rPr>
        <w:t>с</w:t>
      </w:r>
      <w:proofErr w:type="gramStart"/>
      <w:r w:rsidRPr="007D7573">
        <w:rPr>
          <w:sz w:val="24"/>
          <w:szCs w:val="24"/>
        </w:rPr>
        <w:t>.М</w:t>
      </w:r>
      <w:proofErr w:type="gramEnd"/>
      <w:r w:rsidRPr="007D7573">
        <w:rPr>
          <w:sz w:val="24"/>
          <w:szCs w:val="24"/>
        </w:rPr>
        <w:t>ежениновка</w:t>
      </w:r>
      <w:proofErr w:type="spellEnd"/>
      <w:r w:rsidRPr="007D7573">
        <w:rPr>
          <w:sz w:val="24"/>
          <w:szCs w:val="24"/>
        </w:rPr>
        <w:t>, ул. Первомайская, 21</w:t>
      </w:r>
    </w:p>
    <w:p w:rsidR="00057E82" w:rsidRPr="00763D12" w:rsidRDefault="00057E82" w:rsidP="00057E82">
      <w:pPr>
        <w:pStyle w:val="a7"/>
        <w:rPr>
          <w:bCs/>
          <w:sz w:val="24"/>
          <w:szCs w:val="24"/>
        </w:rPr>
      </w:pPr>
      <w:r w:rsidRPr="00763D12">
        <w:rPr>
          <w:bCs/>
          <w:sz w:val="24"/>
          <w:szCs w:val="24"/>
        </w:rPr>
        <w:t>Юридический адрес: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634520, Томская область, Томский район, </w:t>
      </w:r>
      <w:proofErr w:type="spellStart"/>
      <w:r w:rsidRPr="007D7573">
        <w:rPr>
          <w:sz w:val="24"/>
          <w:szCs w:val="24"/>
        </w:rPr>
        <w:t>с</w:t>
      </w:r>
      <w:proofErr w:type="gramStart"/>
      <w:r w:rsidRPr="007D7573"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ежениновка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ул.Первомайская</w:t>
      </w:r>
      <w:proofErr w:type="spellEnd"/>
      <w:r>
        <w:rPr>
          <w:sz w:val="24"/>
          <w:szCs w:val="24"/>
        </w:rPr>
        <w:t>, 21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 Адреса помещений, по которым проводится образовательная деятельность: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634520, Томская область, Томский район, </w:t>
      </w:r>
      <w:proofErr w:type="spellStart"/>
      <w:r w:rsidRPr="007D7573">
        <w:rPr>
          <w:sz w:val="24"/>
          <w:szCs w:val="24"/>
        </w:rPr>
        <w:t>с</w:t>
      </w:r>
      <w:proofErr w:type="gramStart"/>
      <w:r w:rsidRPr="007D7573">
        <w:rPr>
          <w:sz w:val="24"/>
          <w:szCs w:val="24"/>
        </w:rPr>
        <w:t>.М</w:t>
      </w:r>
      <w:proofErr w:type="gramEnd"/>
      <w:r w:rsidRPr="007D7573">
        <w:rPr>
          <w:sz w:val="24"/>
          <w:szCs w:val="24"/>
        </w:rPr>
        <w:t>ежениновка</w:t>
      </w:r>
      <w:proofErr w:type="spellEnd"/>
      <w:r w:rsidRPr="007D7573">
        <w:rPr>
          <w:sz w:val="24"/>
          <w:szCs w:val="24"/>
        </w:rPr>
        <w:t>, ул. Первомайская, 21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634520, Томская область, Томский район, </w:t>
      </w:r>
      <w:proofErr w:type="spellStart"/>
      <w:r w:rsidRPr="007D7573">
        <w:rPr>
          <w:sz w:val="24"/>
          <w:szCs w:val="24"/>
        </w:rPr>
        <w:t>с</w:t>
      </w:r>
      <w:proofErr w:type="gramStart"/>
      <w:r w:rsidRPr="007D7573">
        <w:rPr>
          <w:sz w:val="24"/>
          <w:szCs w:val="24"/>
        </w:rPr>
        <w:t>.М</w:t>
      </w:r>
      <w:proofErr w:type="gramEnd"/>
      <w:r w:rsidRPr="007D7573">
        <w:rPr>
          <w:sz w:val="24"/>
          <w:szCs w:val="24"/>
        </w:rPr>
        <w:t>ежениновка</w:t>
      </w:r>
      <w:proofErr w:type="spellEnd"/>
      <w:r w:rsidRPr="007D7573">
        <w:rPr>
          <w:sz w:val="24"/>
          <w:szCs w:val="24"/>
        </w:rPr>
        <w:t>, ул. Тихая, 3а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 Учредителем Учреждения является мун</w:t>
      </w:r>
      <w:r>
        <w:rPr>
          <w:sz w:val="24"/>
          <w:szCs w:val="24"/>
        </w:rPr>
        <w:t xml:space="preserve">иципальное образование «Томский </w:t>
      </w:r>
      <w:r w:rsidRPr="007D7573">
        <w:rPr>
          <w:sz w:val="24"/>
          <w:szCs w:val="24"/>
        </w:rPr>
        <w:t>район».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 От имени муниципального образо</w:t>
      </w:r>
      <w:r>
        <w:rPr>
          <w:sz w:val="24"/>
          <w:szCs w:val="24"/>
        </w:rPr>
        <w:t xml:space="preserve">вания «Томский район» функции и </w:t>
      </w:r>
      <w:r w:rsidRPr="007D7573">
        <w:rPr>
          <w:sz w:val="24"/>
          <w:szCs w:val="24"/>
        </w:rPr>
        <w:t>полномочия учредителя Учреждения выполняет Управление образования Администрации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Томского района (далее - Учредитель).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 Имущество Учреждения являет</w:t>
      </w:r>
      <w:r>
        <w:rPr>
          <w:sz w:val="24"/>
          <w:szCs w:val="24"/>
        </w:rPr>
        <w:t xml:space="preserve">ся муниципальной собственностью </w:t>
      </w:r>
      <w:r w:rsidRPr="007D7573">
        <w:rPr>
          <w:sz w:val="24"/>
          <w:szCs w:val="24"/>
        </w:rPr>
        <w:t>муниципального образования «Томский район», отражается на самостоятельном балансе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Учреждения и закреплено за Учреждением на праве оперативного управления.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Полномочия собственника закрепленног</w:t>
      </w:r>
      <w:r>
        <w:rPr>
          <w:sz w:val="24"/>
          <w:szCs w:val="24"/>
        </w:rPr>
        <w:t xml:space="preserve">о за Учреждением муниципального </w:t>
      </w:r>
      <w:r w:rsidRPr="007D7573">
        <w:rPr>
          <w:sz w:val="24"/>
          <w:szCs w:val="24"/>
        </w:rPr>
        <w:t>имущества осуществляет Комитет муниципального имущ</w:t>
      </w:r>
      <w:r>
        <w:rPr>
          <w:sz w:val="24"/>
          <w:szCs w:val="24"/>
        </w:rPr>
        <w:t xml:space="preserve">ества Управления по </w:t>
      </w:r>
      <w:r w:rsidRPr="007D7573">
        <w:rPr>
          <w:sz w:val="24"/>
          <w:szCs w:val="24"/>
        </w:rPr>
        <w:t>экономической политике и муниципальным ресурсам Администрации Томского района в пределах его компетенц</w:t>
      </w:r>
      <w:r>
        <w:rPr>
          <w:sz w:val="24"/>
          <w:szCs w:val="24"/>
        </w:rPr>
        <w:t xml:space="preserve">ии в соответствии с действующим </w:t>
      </w:r>
      <w:r w:rsidRPr="007D7573">
        <w:rPr>
          <w:sz w:val="24"/>
          <w:szCs w:val="24"/>
        </w:rPr>
        <w:t>законодательством.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 Источниками формирования имущества Учр</w:t>
      </w:r>
      <w:r>
        <w:rPr>
          <w:sz w:val="24"/>
          <w:szCs w:val="24"/>
        </w:rPr>
        <w:t xml:space="preserve">еждения, в том числе финансовых </w:t>
      </w:r>
      <w:r w:rsidRPr="007D7573">
        <w:rPr>
          <w:sz w:val="24"/>
          <w:szCs w:val="24"/>
        </w:rPr>
        <w:t>ресурсов, являются: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- средства, выделяемые в рамках фин</w:t>
      </w:r>
      <w:r>
        <w:rPr>
          <w:sz w:val="24"/>
          <w:szCs w:val="24"/>
        </w:rPr>
        <w:t xml:space="preserve">ансового обеспечения выполнения </w:t>
      </w:r>
      <w:r w:rsidRPr="007D7573">
        <w:rPr>
          <w:sz w:val="24"/>
          <w:szCs w:val="24"/>
        </w:rPr>
        <w:t>муниципального задания Учредителя;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- имущество, закрепленное собственником за Уч</w:t>
      </w:r>
      <w:r>
        <w:rPr>
          <w:sz w:val="24"/>
          <w:szCs w:val="24"/>
        </w:rPr>
        <w:t xml:space="preserve">реждением на праве оперативного </w:t>
      </w:r>
      <w:r w:rsidRPr="007D7573">
        <w:rPr>
          <w:sz w:val="24"/>
          <w:szCs w:val="24"/>
        </w:rPr>
        <w:t>управления;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- родительская плата;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-</w:t>
      </w:r>
      <w:r>
        <w:rPr>
          <w:sz w:val="24"/>
          <w:szCs w:val="24"/>
        </w:rPr>
        <w:t xml:space="preserve"> доходы от указанной в </w:t>
      </w:r>
      <w:r w:rsidRPr="007D7573">
        <w:rPr>
          <w:sz w:val="24"/>
          <w:szCs w:val="24"/>
        </w:rPr>
        <w:t xml:space="preserve"> Уставе деятельности;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- добровольные имущественные взносы и пожертвования;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- иные источники, не противоречащие законодательству Российско</w:t>
      </w:r>
      <w:r>
        <w:rPr>
          <w:sz w:val="24"/>
          <w:szCs w:val="24"/>
        </w:rPr>
        <w:t xml:space="preserve">й Федерации, </w:t>
      </w:r>
      <w:r w:rsidRPr="007D7573">
        <w:rPr>
          <w:sz w:val="24"/>
          <w:szCs w:val="24"/>
        </w:rPr>
        <w:t>нормативным правовым актам органов государственной власти Томской области и органов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местного самоуправления.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Учреждение владеет, пользуется и распо</w:t>
      </w:r>
      <w:r>
        <w:rPr>
          <w:sz w:val="24"/>
          <w:szCs w:val="24"/>
        </w:rPr>
        <w:t xml:space="preserve">ряжается закрепленным за ним на </w:t>
      </w:r>
      <w:r w:rsidRPr="007D7573">
        <w:rPr>
          <w:sz w:val="24"/>
          <w:szCs w:val="24"/>
        </w:rPr>
        <w:t xml:space="preserve">праве оперативного управления имуществом в пределах, установленных законом, </w:t>
      </w:r>
      <w:r>
        <w:rPr>
          <w:sz w:val="24"/>
          <w:szCs w:val="24"/>
        </w:rPr>
        <w:t xml:space="preserve">в </w:t>
      </w:r>
      <w:r w:rsidRPr="007D7573">
        <w:rPr>
          <w:sz w:val="24"/>
          <w:szCs w:val="24"/>
        </w:rPr>
        <w:t>соответствии с целями своей деятельности, заданиям</w:t>
      </w:r>
      <w:r>
        <w:rPr>
          <w:sz w:val="24"/>
          <w:szCs w:val="24"/>
        </w:rPr>
        <w:t xml:space="preserve">и Учредителя, назначением этого имущества, </w:t>
      </w:r>
      <w:r w:rsidRPr="007D7573">
        <w:rPr>
          <w:sz w:val="24"/>
          <w:szCs w:val="24"/>
        </w:rPr>
        <w:t xml:space="preserve"> Уставом.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Учреждение в отношении имущества, находящего</w:t>
      </w:r>
      <w:r>
        <w:rPr>
          <w:sz w:val="24"/>
          <w:szCs w:val="24"/>
        </w:rPr>
        <w:t xml:space="preserve">ся у него на праве оперативного </w:t>
      </w:r>
      <w:r w:rsidRPr="007D7573">
        <w:rPr>
          <w:sz w:val="24"/>
          <w:szCs w:val="24"/>
        </w:rPr>
        <w:t>управления, обеспечивает его бухгалтерский учет, инве</w:t>
      </w:r>
      <w:r>
        <w:rPr>
          <w:sz w:val="24"/>
          <w:szCs w:val="24"/>
        </w:rPr>
        <w:t xml:space="preserve">нтаризацию, сохранность и несет </w:t>
      </w:r>
      <w:r w:rsidRPr="007D7573">
        <w:rPr>
          <w:sz w:val="24"/>
          <w:szCs w:val="24"/>
        </w:rPr>
        <w:t>бремя расходов на его содержание.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Учреждение является юридическим лицом</w:t>
      </w:r>
      <w:r>
        <w:rPr>
          <w:sz w:val="24"/>
          <w:szCs w:val="24"/>
        </w:rPr>
        <w:t xml:space="preserve">, имеет обособленное имущество, </w:t>
      </w:r>
      <w:r w:rsidRPr="007D7573">
        <w:rPr>
          <w:sz w:val="24"/>
          <w:szCs w:val="24"/>
        </w:rPr>
        <w:t>самостоятельный баланс, расчетные и иные счета в кредитных организациях, и (или)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лицевые счета, открытые в установленно</w:t>
      </w:r>
      <w:r>
        <w:rPr>
          <w:sz w:val="24"/>
          <w:szCs w:val="24"/>
        </w:rPr>
        <w:t xml:space="preserve">м порядке в Управлении финансов </w:t>
      </w:r>
      <w:r w:rsidRPr="007D7573">
        <w:rPr>
          <w:sz w:val="24"/>
          <w:szCs w:val="24"/>
        </w:rPr>
        <w:t>Администрации Томского района, печать, штампы со своим наименованием, бланки.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Учреждение от своего имени приобретает</w:t>
      </w:r>
      <w:r>
        <w:rPr>
          <w:sz w:val="24"/>
          <w:szCs w:val="24"/>
        </w:rPr>
        <w:t xml:space="preserve"> и осуществляет имущественные и </w:t>
      </w:r>
      <w:r w:rsidRPr="007D7573">
        <w:rPr>
          <w:sz w:val="24"/>
          <w:szCs w:val="24"/>
        </w:rPr>
        <w:t xml:space="preserve">личные неимущественные права, </w:t>
      </w:r>
      <w:proofErr w:type="gramStart"/>
      <w:r w:rsidRPr="007D7573">
        <w:rPr>
          <w:sz w:val="24"/>
          <w:szCs w:val="24"/>
        </w:rPr>
        <w:t>несет обязанности</w:t>
      </w:r>
      <w:proofErr w:type="gramEnd"/>
      <w:r w:rsidRPr="007D7573">
        <w:rPr>
          <w:sz w:val="24"/>
          <w:szCs w:val="24"/>
        </w:rPr>
        <w:t>, выступает истцом и ответчиком в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суде в соответствии с действующим законодательством Российской Федерации.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Учреждение финансируется в соответствии с мун</w:t>
      </w:r>
      <w:r>
        <w:rPr>
          <w:sz w:val="24"/>
          <w:szCs w:val="24"/>
        </w:rPr>
        <w:t xml:space="preserve">иципальным заданием и не вправе </w:t>
      </w:r>
      <w:r w:rsidRPr="007D7573">
        <w:rPr>
          <w:sz w:val="24"/>
          <w:szCs w:val="24"/>
        </w:rPr>
        <w:t>отказаться от его выполнения.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Уменьшение объема субсидии, предоставленной на вып</w:t>
      </w:r>
      <w:r>
        <w:rPr>
          <w:sz w:val="24"/>
          <w:szCs w:val="24"/>
        </w:rPr>
        <w:t xml:space="preserve">олнение муниципального </w:t>
      </w:r>
      <w:r w:rsidRPr="007D7573">
        <w:rPr>
          <w:sz w:val="24"/>
          <w:szCs w:val="24"/>
        </w:rPr>
        <w:t>задания, в течение срока его выполнения осуществля</w:t>
      </w:r>
      <w:r>
        <w:rPr>
          <w:sz w:val="24"/>
          <w:szCs w:val="24"/>
        </w:rPr>
        <w:t xml:space="preserve">ется только при соответствующем </w:t>
      </w:r>
      <w:r w:rsidRPr="007D7573">
        <w:rPr>
          <w:sz w:val="24"/>
          <w:szCs w:val="24"/>
        </w:rPr>
        <w:t>изменении муниципального задания.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proofErr w:type="gramStart"/>
      <w:r w:rsidRPr="007D7573">
        <w:rPr>
          <w:sz w:val="24"/>
          <w:szCs w:val="24"/>
        </w:rPr>
        <w:t>Учреждение вправе сверх установленного му</w:t>
      </w:r>
      <w:r>
        <w:rPr>
          <w:sz w:val="24"/>
          <w:szCs w:val="24"/>
        </w:rPr>
        <w:t xml:space="preserve">ниципального задания, а также в </w:t>
      </w:r>
      <w:r w:rsidRPr="007D7573">
        <w:rPr>
          <w:sz w:val="24"/>
          <w:szCs w:val="24"/>
        </w:rPr>
        <w:t>случаях, определенных федеральными законами,</w:t>
      </w:r>
      <w:r>
        <w:rPr>
          <w:sz w:val="24"/>
          <w:szCs w:val="24"/>
        </w:rPr>
        <w:t xml:space="preserve"> в пределах установленного </w:t>
      </w:r>
      <w:r w:rsidRPr="007D7573">
        <w:rPr>
          <w:sz w:val="24"/>
          <w:szCs w:val="24"/>
        </w:rPr>
        <w:t>муниципального задания выполнять работы, оказ</w:t>
      </w:r>
      <w:r>
        <w:rPr>
          <w:sz w:val="24"/>
          <w:szCs w:val="24"/>
        </w:rPr>
        <w:t xml:space="preserve">ывать услуги, относящиеся к его </w:t>
      </w:r>
      <w:r w:rsidRPr="007D7573">
        <w:rPr>
          <w:sz w:val="24"/>
          <w:szCs w:val="24"/>
        </w:rPr>
        <w:t xml:space="preserve">основным </w:t>
      </w:r>
      <w:r w:rsidRPr="007D7573">
        <w:rPr>
          <w:sz w:val="24"/>
          <w:szCs w:val="24"/>
        </w:rPr>
        <w:lastRenderedPageBreak/>
        <w:t>видам деятельности, предусмотренным уставом, в сфере образования, для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граждан и юридических лиц за плату и на одинаковых при оказании одних и тех же услуг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условиях.</w:t>
      </w:r>
      <w:proofErr w:type="gramEnd"/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Учреждение вправе осуществлять прин</w:t>
      </w:r>
      <w:r>
        <w:rPr>
          <w:sz w:val="24"/>
          <w:szCs w:val="24"/>
        </w:rPr>
        <w:t xml:space="preserve">осящую доходы деятельность лишь </w:t>
      </w:r>
      <w:r w:rsidRPr="007D7573">
        <w:rPr>
          <w:sz w:val="24"/>
          <w:szCs w:val="24"/>
        </w:rPr>
        <w:t>постольку, поскольку это служит достижению цел</w:t>
      </w:r>
      <w:r>
        <w:rPr>
          <w:sz w:val="24"/>
          <w:szCs w:val="24"/>
        </w:rPr>
        <w:t xml:space="preserve">ей, ради которых оно создано, и </w:t>
      </w:r>
      <w:r w:rsidRPr="007D7573">
        <w:rPr>
          <w:sz w:val="24"/>
          <w:szCs w:val="24"/>
        </w:rPr>
        <w:t>соответствующую этим целям, при условии, что такая деятельность указана в Уставе.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Доходы, полученные от такой деятельности, и при</w:t>
      </w:r>
      <w:r>
        <w:rPr>
          <w:sz w:val="24"/>
          <w:szCs w:val="24"/>
        </w:rPr>
        <w:t xml:space="preserve">обретенное за счет этих доходов </w:t>
      </w:r>
      <w:r w:rsidRPr="007D7573">
        <w:rPr>
          <w:sz w:val="24"/>
          <w:szCs w:val="24"/>
        </w:rPr>
        <w:t>имущество поступают в самостоятельное распоряжение бюджетного учреждения.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Учреждение отвечает по своим обязательствам, </w:t>
      </w:r>
      <w:r>
        <w:rPr>
          <w:sz w:val="24"/>
          <w:szCs w:val="24"/>
        </w:rPr>
        <w:t xml:space="preserve">закрепленным за ним имуществом, </w:t>
      </w:r>
      <w:r w:rsidRPr="007D7573">
        <w:rPr>
          <w:sz w:val="24"/>
          <w:szCs w:val="24"/>
        </w:rPr>
        <w:t>за исключением недвижимого имущества и осо</w:t>
      </w:r>
      <w:r>
        <w:rPr>
          <w:sz w:val="24"/>
          <w:szCs w:val="24"/>
        </w:rPr>
        <w:t xml:space="preserve">бо ценного движимого имущества, </w:t>
      </w:r>
      <w:r w:rsidRPr="007D7573">
        <w:rPr>
          <w:sz w:val="24"/>
          <w:szCs w:val="24"/>
        </w:rPr>
        <w:t>закрепленных за ним или приобретенных Учреждением за счет средств, выделенных ему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на приобретение этого имущества.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Учредитель не отвечают по обязательствам У</w:t>
      </w:r>
      <w:r>
        <w:rPr>
          <w:sz w:val="24"/>
          <w:szCs w:val="24"/>
        </w:rPr>
        <w:t xml:space="preserve">чреждения, а оно не отвечает по </w:t>
      </w:r>
      <w:r w:rsidRPr="007D7573">
        <w:rPr>
          <w:sz w:val="24"/>
          <w:szCs w:val="24"/>
        </w:rPr>
        <w:t>обязательствам своего Учредителя.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 xml:space="preserve">Администрация Томского района </w:t>
      </w:r>
      <w:r>
        <w:rPr>
          <w:sz w:val="24"/>
          <w:szCs w:val="24"/>
        </w:rPr>
        <w:t xml:space="preserve">вправе закреплять муниципальное </w:t>
      </w:r>
      <w:r w:rsidRPr="007D7573">
        <w:rPr>
          <w:sz w:val="24"/>
          <w:szCs w:val="24"/>
        </w:rPr>
        <w:t>недвижимое имущество за Учреждением на праве опер</w:t>
      </w:r>
      <w:r>
        <w:rPr>
          <w:sz w:val="24"/>
          <w:szCs w:val="24"/>
        </w:rPr>
        <w:t xml:space="preserve">ативного управления и изымать у </w:t>
      </w:r>
      <w:r w:rsidRPr="007D7573">
        <w:rPr>
          <w:sz w:val="24"/>
          <w:szCs w:val="24"/>
        </w:rPr>
        <w:t>Учреждения в казну Томского района излишнее, неиспользуемое либо используемое не по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назначению муниципальное недвижимое имущество, закрепленное за Учреждением либо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приобретенное Учреждением за счет средств, в</w:t>
      </w:r>
      <w:r>
        <w:rPr>
          <w:sz w:val="24"/>
          <w:szCs w:val="24"/>
        </w:rPr>
        <w:t xml:space="preserve">ыделенных на приобретение этого </w:t>
      </w:r>
      <w:r w:rsidRPr="007D7573">
        <w:rPr>
          <w:sz w:val="24"/>
          <w:szCs w:val="24"/>
        </w:rPr>
        <w:t>имущества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Земельные участки закрепляются з</w:t>
      </w:r>
      <w:r>
        <w:rPr>
          <w:sz w:val="24"/>
          <w:szCs w:val="24"/>
        </w:rPr>
        <w:t xml:space="preserve">а образовательным учреждением в </w:t>
      </w:r>
      <w:r w:rsidRPr="007D7573">
        <w:rPr>
          <w:sz w:val="24"/>
          <w:szCs w:val="24"/>
        </w:rPr>
        <w:t>постоянное (бессрочное) пользование на основа</w:t>
      </w:r>
      <w:r>
        <w:rPr>
          <w:sz w:val="24"/>
          <w:szCs w:val="24"/>
        </w:rPr>
        <w:t xml:space="preserve">нии постановления Администрации </w:t>
      </w:r>
      <w:r w:rsidRPr="007D7573">
        <w:rPr>
          <w:sz w:val="24"/>
          <w:szCs w:val="24"/>
        </w:rPr>
        <w:t>Томского района.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 w:rsidRPr="007D7573">
        <w:rPr>
          <w:sz w:val="24"/>
          <w:szCs w:val="24"/>
        </w:rPr>
        <w:t>Учреждение вправе иметь в своей структуре раз</w:t>
      </w:r>
      <w:r>
        <w:rPr>
          <w:sz w:val="24"/>
          <w:szCs w:val="24"/>
        </w:rPr>
        <w:t xml:space="preserve">личные структурные </w:t>
      </w:r>
      <w:r w:rsidRPr="007D7573">
        <w:rPr>
          <w:sz w:val="24"/>
          <w:szCs w:val="24"/>
        </w:rPr>
        <w:t>подразделения, обеспечивающие осуществление образо</w:t>
      </w:r>
      <w:r>
        <w:rPr>
          <w:sz w:val="24"/>
          <w:szCs w:val="24"/>
        </w:rPr>
        <w:t xml:space="preserve">вательной деятельности с учетом </w:t>
      </w:r>
      <w:r w:rsidRPr="007D7573">
        <w:rPr>
          <w:sz w:val="24"/>
          <w:szCs w:val="24"/>
        </w:rPr>
        <w:t>уровня, вида и направленности реализуемых образовательных программ, формы обучения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и режима пребывания обучающихся (филиалы, представительства, методические и учебно-методические подразделения, учебные и учеб</w:t>
      </w:r>
      <w:r>
        <w:rPr>
          <w:sz w:val="24"/>
          <w:szCs w:val="24"/>
        </w:rPr>
        <w:t xml:space="preserve">но-производственные мастерские, </w:t>
      </w:r>
      <w:r w:rsidRPr="007D7573">
        <w:rPr>
          <w:sz w:val="24"/>
          <w:szCs w:val="24"/>
        </w:rPr>
        <w:t>библиотеки, музеи, школьные спортивные клуб</w:t>
      </w:r>
      <w:r>
        <w:rPr>
          <w:sz w:val="24"/>
          <w:szCs w:val="24"/>
        </w:rPr>
        <w:t xml:space="preserve">ы, интернаты, психологические и </w:t>
      </w:r>
      <w:r w:rsidRPr="007D7573">
        <w:rPr>
          <w:sz w:val="24"/>
          <w:szCs w:val="24"/>
        </w:rPr>
        <w:t>социально-педагогические службы, обеспе</w:t>
      </w:r>
      <w:r>
        <w:rPr>
          <w:sz w:val="24"/>
          <w:szCs w:val="24"/>
        </w:rPr>
        <w:t xml:space="preserve">чивающие социальную адаптацию и </w:t>
      </w:r>
      <w:r w:rsidRPr="007D7573">
        <w:rPr>
          <w:sz w:val="24"/>
          <w:szCs w:val="24"/>
        </w:rPr>
        <w:t>реабилитацию нуждающихся в ней обучающихся и иные, предусмотренные</w:t>
      </w:r>
      <w:proofErr w:type="gramEnd"/>
      <w:r w:rsidRPr="007D7573">
        <w:rPr>
          <w:sz w:val="24"/>
          <w:szCs w:val="24"/>
        </w:rPr>
        <w:t xml:space="preserve"> локальными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нормативными актами Учреждения структурные подразделения).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proofErr w:type="gramStart"/>
      <w:r w:rsidRPr="007D7573">
        <w:rPr>
          <w:sz w:val="24"/>
          <w:szCs w:val="24"/>
        </w:rPr>
        <w:t>Учреждение принимает локальные нормативные акты по основным вопросам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организации и осуществления образовате</w:t>
      </w:r>
      <w:r>
        <w:rPr>
          <w:sz w:val="24"/>
          <w:szCs w:val="24"/>
        </w:rPr>
        <w:t xml:space="preserve">льной деятельности, в том числе </w:t>
      </w:r>
      <w:r w:rsidRPr="007D7573">
        <w:rPr>
          <w:sz w:val="24"/>
          <w:szCs w:val="24"/>
        </w:rPr>
        <w:t>регламентирующие правила приема обучающихся, режим занятий обучающихся, формы,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периодичность и порядок текущего контроля успеваемости и промежуточной аттестации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обучающихся, порядок и основания перевода, отчисления и восстановления обучающихся,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порядок оформления возникновения, приостановления и прекращения отношений между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Учреждением и обучающимися и (или) родителями (законными представителями)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несовершеннолетних обучающихся.</w:t>
      </w:r>
      <w:proofErr w:type="gramEnd"/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Надзор за деятельностью Учреждения осущес</w:t>
      </w:r>
      <w:r>
        <w:rPr>
          <w:sz w:val="24"/>
          <w:szCs w:val="24"/>
        </w:rPr>
        <w:t>твляет ее Учредитель в порядке, предусмотренном его</w:t>
      </w:r>
      <w:r w:rsidRPr="007D7573">
        <w:rPr>
          <w:sz w:val="24"/>
          <w:szCs w:val="24"/>
        </w:rPr>
        <w:t xml:space="preserve"> учредительными документами.</w:t>
      </w:r>
    </w:p>
    <w:p w:rsidR="00057E82" w:rsidRPr="007D7573" w:rsidRDefault="00057E82" w:rsidP="00057E82">
      <w:pPr>
        <w:pStyle w:val="a7"/>
        <w:rPr>
          <w:sz w:val="24"/>
          <w:szCs w:val="24"/>
        </w:rPr>
      </w:pPr>
      <w:r w:rsidRPr="007D7573">
        <w:rPr>
          <w:sz w:val="24"/>
          <w:szCs w:val="24"/>
        </w:rPr>
        <w:t>Право Учреждения на выдачу своим выпускн</w:t>
      </w:r>
      <w:r>
        <w:rPr>
          <w:sz w:val="24"/>
          <w:szCs w:val="24"/>
        </w:rPr>
        <w:t xml:space="preserve">икам документа государственного </w:t>
      </w:r>
      <w:r w:rsidRPr="007D7573">
        <w:rPr>
          <w:sz w:val="24"/>
          <w:szCs w:val="24"/>
        </w:rPr>
        <w:t>образца о соответствующем уровне образования, а также право Учреждения на включение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в схему централизованного финансирования возникают с момента его государственной</w:t>
      </w:r>
      <w:r>
        <w:rPr>
          <w:sz w:val="24"/>
          <w:szCs w:val="24"/>
        </w:rPr>
        <w:t xml:space="preserve"> </w:t>
      </w:r>
      <w:r w:rsidRPr="007D7573">
        <w:rPr>
          <w:sz w:val="24"/>
          <w:szCs w:val="24"/>
        </w:rPr>
        <w:t>аккредитации, подтвержденной свидетельством о государственной аккредитации.</w:t>
      </w:r>
    </w:p>
    <w:p w:rsidR="00057E82" w:rsidRDefault="00057E82" w:rsidP="00057E82">
      <w:pPr>
        <w:pStyle w:val="a9"/>
        <w:spacing w:before="0" w:beforeAutospacing="0" w:after="0" w:afterAutospacing="0"/>
        <w:ind w:firstLine="709"/>
        <w:jc w:val="both"/>
        <w:textAlignment w:val="baseline"/>
        <w:rPr>
          <w:rStyle w:val="aa"/>
          <w:b w:val="0"/>
          <w:bdr w:val="none" w:sz="0" w:space="0" w:color="auto" w:frame="1"/>
        </w:rPr>
      </w:pPr>
      <w:r w:rsidRPr="00D3610A">
        <w:rPr>
          <w:rStyle w:val="aa"/>
          <w:b w:val="0"/>
          <w:bdr w:val="none" w:sz="0" w:space="0" w:color="auto" w:frame="1"/>
        </w:rPr>
        <w:t>Реквизиты учреждения: ИНН 7014016123 КПП 701401001</w:t>
      </w:r>
      <w:r w:rsidRPr="00D3610A">
        <w:t xml:space="preserve"> </w:t>
      </w:r>
      <w:r w:rsidRPr="00D3610A">
        <w:rPr>
          <w:rStyle w:val="aa"/>
          <w:b w:val="0"/>
          <w:bdr w:val="none" w:sz="0" w:space="0" w:color="auto" w:frame="1"/>
        </w:rPr>
        <w:t>Расчетный счёт №  40701810600003000002  отделение Томск г. Томск</w:t>
      </w:r>
      <w:r w:rsidRPr="00D3610A">
        <w:t xml:space="preserve">  </w:t>
      </w:r>
      <w:r w:rsidRPr="00D3610A">
        <w:rPr>
          <w:rStyle w:val="aa"/>
          <w:b w:val="0"/>
          <w:bdr w:val="none" w:sz="0" w:space="0" w:color="auto" w:frame="1"/>
        </w:rPr>
        <w:t>БИК 046902001</w:t>
      </w:r>
      <w:r w:rsidRPr="00D3610A">
        <w:t xml:space="preserve">    </w:t>
      </w:r>
      <w:r w:rsidRPr="00D3610A">
        <w:rPr>
          <w:rStyle w:val="aa"/>
          <w:b w:val="0"/>
          <w:bdr w:val="none" w:sz="0" w:space="0" w:color="auto" w:frame="1"/>
        </w:rPr>
        <w:t> ЛБ1002000002 в Управлении финансов Администрации Томского района.</w:t>
      </w:r>
    </w:p>
    <w:p w:rsidR="00F47F7A" w:rsidRPr="00057E82" w:rsidRDefault="00F47F7A" w:rsidP="00057E82">
      <w:pPr>
        <w:pStyle w:val="a9"/>
        <w:spacing w:before="0" w:beforeAutospacing="0" w:after="0" w:afterAutospacing="0"/>
        <w:ind w:firstLine="709"/>
        <w:jc w:val="both"/>
        <w:textAlignment w:val="baseline"/>
        <w:rPr>
          <w:bCs/>
          <w:bdr w:val="none" w:sz="0" w:space="0" w:color="auto" w:frame="1"/>
        </w:rPr>
      </w:pPr>
    </w:p>
    <w:p w:rsidR="00057E82" w:rsidRPr="00057E82" w:rsidRDefault="00057E82" w:rsidP="00057E82">
      <w:pPr>
        <w:pStyle w:val="a7"/>
        <w:rPr>
          <w:b/>
          <w:sz w:val="24"/>
          <w:szCs w:val="24"/>
        </w:rPr>
      </w:pPr>
      <w:r w:rsidRPr="00057E82">
        <w:rPr>
          <w:b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lastRenderedPageBreak/>
        <w:t>3. Гражданский кодекс РФ от 30.11.1994 № 51-ФЗ (с изменениями и дополнениями);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5. Федеральный закон от 08.05.2010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6. Федеральный закон от 12.01.1996 № 7-ФЗ «О некоммерческих организациях» (с изменениями и дополнениями);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7. Федеральный закон от 29.12.2012 № 273-ФЗ «Об образовании в Российской Федерации» (с изменениями и дополнениями);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8.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9. Приказ Министерства финансов Российской Федерации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 наук, государственными (муниципальными) учреждениями  и Методических указаний по их применению» (далее - Приказ 173н);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10.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11.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12. Приказ Министерства финансов Российской Федерации от 16.07.2010 № 72н «О санкционировании расходов федеральных государственных учреждений, источником обеспечения которых являются субсидии, полученные в соответствии с абзацем 2 пункта 1 статьи 78.1 Бюджетного кодекса Российской Федерации»;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13. Распоряжение Министерства транспорта Российской Федерации от 14.03.2008              № АМ-23-р «О введении в действие методических рекомендаций «Нормы расхода топлив и смазочных материалов на автомобильном транспорте»;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14. Приказ  Министерства транспорта Российской Федерации от 18.09.2008 № 152 «Об утверждении обязательных реквизитов и порядка заполнения путевых листов»;</w:t>
      </w:r>
    </w:p>
    <w:p w:rsidR="00382C4D" w:rsidRDefault="00057E82" w:rsidP="00057E82">
      <w:pPr>
        <w:pStyle w:val="a7"/>
        <w:rPr>
          <w:color w:val="000000"/>
          <w:sz w:val="24"/>
          <w:szCs w:val="24"/>
          <w:lang w:eastAsia="ar-SA"/>
        </w:rPr>
      </w:pPr>
      <w:r w:rsidRPr="00057E82">
        <w:rPr>
          <w:sz w:val="24"/>
          <w:szCs w:val="24"/>
        </w:rPr>
        <w:t>15. Устав муниципального бюджетного образовательного  учреждения «</w:t>
      </w:r>
      <w:proofErr w:type="spellStart"/>
      <w:r w:rsidRPr="00057E82">
        <w:rPr>
          <w:sz w:val="24"/>
          <w:szCs w:val="24"/>
        </w:rPr>
        <w:t>Межениновская</w:t>
      </w:r>
      <w:proofErr w:type="spellEnd"/>
      <w:r w:rsidRPr="00057E82">
        <w:rPr>
          <w:sz w:val="24"/>
          <w:szCs w:val="24"/>
        </w:rPr>
        <w:t xml:space="preserve"> средняя общеобразовательная школа» Томского района, зарегистрированный</w:t>
      </w:r>
      <w:r w:rsidRPr="00057E82">
        <w:rPr>
          <w:color w:val="000000"/>
          <w:sz w:val="24"/>
          <w:szCs w:val="24"/>
          <w:lang w:eastAsia="ar-SA"/>
        </w:rPr>
        <w:t xml:space="preserve"> </w:t>
      </w:r>
      <w:r w:rsidRPr="00057E82">
        <w:rPr>
          <w:sz w:val="24"/>
          <w:szCs w:val="24"/>
        </w:rPr>
        <w:t>Инспекцией Федеральной налоговой службы</w:t>
      </w:r>
      <w:r w:rsidRPr="00057E82">
        <w:rPr>
          <w:color w:val="000000"/>
          <w:sz w:val="24"/>
          <w:szCs w:val="24"/>
          <w:lang w:eastAsia="ar-SA"/>
        </w:rPr>
        <w:t xml:space="preserve"> России по Томскому району Томской области 11.02.2016  за № 1027000771160.</w:t>
      </w:r>
    </w:p>
    <w:p w:rsidR="00F47F7A" w:rsidRPr="00057E82" w:rsidRDefault="00F47F7A" w:rsidP="00057E82">
      <w:pPr>
        <w:pStyle w:val="a7"/>
        <w:rPr>
          <w:sz w:val="24"/>
          <w:szCs w:val="24"/>
          <w:lang w:eastAsia="ar-SA"/>
        </w:rPr>
      </w:pPr>
    </w:p>
    <w:p w:rsidR="00057E82" w:rsidRDefault="00382C4D" w:rsidP="00057E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результате проведения контрольного мероприятия: 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1. Нецелевого использования средств бюджета на выполнение муниципального задания не выявлено.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 xml:space="preserve">2. При проверке выполнения муниципального задания установлено, что отчет об исполнении муниципального задания  на официальном сайте Российской Федерации в сети Интернет   </w:t>
      </w:r>
      <w:proofErr w:type="spellStart"/>
      <w:r w:rsidRPr="00057E82">
        <w:rPr>
          <w:sz w:val="24"/>
          <w:szCs w:val="24"/>
        </w:rPr>
        <w:t>bus</w:t>
      </w:r>
      <w:proofErr w:type="spellEnd"/>
      <w:r w:rsidRPr="00057E82">
        <w:rPr>
          <w:sz w:val="24"/>
          <w:szCs w:val="24"/>
        </w:rPr>
        <w:t>.</w:t>
      </w:r>
      <w:proofErr w:type="spellStart"/>
      <w:r w:rsidRPr="00057E82">
        <w:rPr>
          <w:sz w:val="24"/>
          <w:szCs w:val="24"/>
          <w:lang w:val="en-US"/>
        </w:rPr>
        <w:t>gov</w:t>
      </w:r>
      <w:proofErr w:type="spellEnd"/>
      <w:r w:rsidRPr="00057E82">
        <w:rPr>
          <w:sz w:val="24"/>
          <w:szCs w:val="24"/>
        </w:rPr>
        <w:t>.</w:t>
      </w:r>
      <w:proofErr w:type="spellStart"/>
      <w:r w:rsidRPr="00057E82">
        <w:rPr>
          <w:sz w:val="24"/>
          <w:szCs w:val="24"/>
        </w:rPr>
        <w:t>ru</w:t>
      </w:r>
      <w:proofErr w:type="spellEnd"/>
      <w:r w:rsidRPr="00057E82">
        <w:rPr>
          <w:sz w:val="24"/>
          <w:szCs w:val="24"/>
        </w:rPr>
        <w:t xml:space="preserve">   </w:t>
      </w:r>
      <w:r w:rsidRPr="00057E82">
        <w:rPr>
          <w:rFonts w:eastAsiaTheme="minorHAnsi"/>
          <w:sz w:val="24"/>
          <w:szCs w:val="24"/>
          <w:lang w:eastAsia="en-US"/>
        </w:rPr>
        <w:t xml:space="preserve">в нарушение положений  </w:t>
      </w:r>
      <w:hyperlink r:id="rId7" w:history="1">
        <w:r w:rsidRPr="00057E82">
          <w:rPr>
            <w:rStyle w:val="a8"/>
            <w:rFonts w:eastAsiaTheme="minorHAnsi"/>
            <w:color w:val="auto"/>
            <w:sz w:val="24"/>
            <w:szCs w:val="24"/>
            <w:u w:val="none"/>
            <w:lang w:eastAsia="en-US"/>
          </w:rPr>
          <w:t>п. 5.9.5</w:t>
        </w:r>
      </w:hyperlink>
      <w:r w:rsidRPr="00057E82">
        <w:rPr>
          <w:rFonts w:eastAsiaTheme="minorHAnsi"/>
          <w:sz w:val="24"/>
          <w:szCs w:val="24"/>
          <w:lang w:eastAsia="en-US"/>
        </w:rPr>
        <w:t xml:space="preserve"> Требований № 72   опубликован  с нарушением сроков только 30.03.2017г.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3. При проверке формирования и выполнения плана финансово-хозяйственной деятельности установлено, что  в  нарушение п.7 Требований к плану финансово-хозяйственной деятельности государственного (муниципального) учреждения: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lastRenderedPageBreak/>
        <w:t xml:space="preserve">- в заголовочной части плана  отсутствуют: код формы по КФД, дата составления документа, вместо кода 383 по ОКЕИ </w:t>
      </w:r>
      <w:r w:rsidRPr="00057E82">
        <w:rPr>
          <w:color w:val="000000"/>
          <w:sz w:val="24"/>
          <w:szCs w:val="24"/>
        </w:rPr>
        <w:t>указано слово «рублей».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- в текстовой части в 1 разделе «Сведения о деятельности муниципального бюджетного учреждения» не указаны   основные виды деятельности; виды работ, относящихся к основной деятельности, перечень услуг.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- не заполнен раздел 2 «Показатели финансового состояния учреждения».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 xml:space="preserve">В течение 2016 года в план ФХД учреждения неоднократно вносились изменения в части размера целевых субсидий, но  в нарушение требований п.19 приказа Минфина РФ от 28.07.2010 № 81н новые планы ФХД и Сведения составлялись не всегда: на проверку представлены только  планы ФХД  на 01.01.2016г., на 01.04.2016г. 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 xml:space="preserve">4.  </w:t>
      </w:r>
      <w:proofErr w:type="gramStart"/>
      <w:r w:rsidRPr="00057E82">
        <w:rPr>
          <w:sz w:val="24"/>
          <w:szCs w:val="24"/>
        </w:rPr>
        <w:t>В нарушение  п.5.13.2 Требований № 72 отчет о результатах деятельности и использовании закрепленного за учреждением   имущества за 2016 год опубликован на официальном сайте bus.gov.ru только 13.06.2017г (</w:t>
      </w:r>
      <w:r w:rsidRPr="00057E82">
        <w:rPr>
          <w:rFonts w:eastAsiaTheme="minorHAnsi"/>
          <w:sz w:val="24"/>
          <w:szCs w:val="24"/>
          <w:lang w:eastAsia="en-US"/>
        </w:rPr>
        <w:t xml:space="preserve">информация о результатах деятельности должна быть сформирована и представлена на официальном сайте </w:t>
      </w:r>
      <w:r w:rsidRPr="00057E82">
        <w:rPr>
          <w:rFonts w:eastAsiaTheme="minorHAnsi"/>
          <w:bCs/>
          <w:sz w:val="24"/>
          <w:szCs w:val="24"/>
          <w:lang w:eastAsia="en-US"/>
        </w:rPr>
        <w:t>не позднее пяти рабочих дней после утверждения отчета, отчет утвержден 03.03.2017г).</w:t>
      </w:r>
      <w:r w:rsidRPr="00057E82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 xml:space="preserve">5. Нецелевого использования средств субсидий на выполнение муниципального задания и иные цели не выявлено. 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 xml:space="preserve">6. </w:t>
      </w:r>
      <w:proofErr w:type="gramStart"/>
      <w:r w:rsidRPr="00057E82">
        <w:rPr>
          <w:sz w:val="24"/>
          <w:szCs w:val="24"/>
        </w:rPr>
        <w:t>Ведение бухгалтерского учета в МБОУ «</w:t>
      </w:r>
      <w:proofErr w:type="spellStart"/>
      <w:r w:rsidRPr="00057E82">
        <w:rPr>
          <w:sz w:val="24"/>
          <w:szCs w:val="24"/>
        </w:rPr>
        <w:t>Межениновская</w:t>
      </w:r>
      <w:proofErr w:type="spellEnd"/>
      <w:r w:rsidRPr="00057E82">
        <w:rPr>
          <w:sz w:val="24"/>
          <w:szCs w:val="24"/>
        </w:rPr>
        <w:t xml:space="preserve"> СОШ» организует МКУ «Централизованная бухгалтерия Управления образования Администрации Томского района» на основании договора об оказании услуг по ведению бухгалтерского учета  без номера от 01.01.2006г. Договор необходимо привести в актуальное состояние в связи с изменениями  в действующих нормативно-правовых актах (наименование сторон, банковские реквизиты, федеральный закон «О бухгалтерским учете», инструкции по бюджетному учету).</w:t>
      </w:r>
      <w:proofErr w:type="gramEnd"/>
    </w:p>
    <w:p w:rsidR="00057E82" w:rsidRPr="00057E82" w:rsidRDefault="00057E82" w:rsidP="00057E82">
      <w:pPr>
        <w:pStyle w:val="a7"/>
        <w:rPr>
          <w:rFonts w:ascii="Times New Roman CYR" w:hAnsi="Times New Roman CYR" w:cs="Times New Roman CYR"/>
          <w:sz w:val="24"/>
          <w:szCs w:val="24"/>
        </w:rPr>
      </w:pPr>
      <w:r w:rsidRPr="00057E82">
        <w:rPr>
          <w:sz w:val="24"/>
          <w:szCs w:val="24"/>
        </w:rPr>
        <w:t xml:space="preserve">7. </w:t>
      </w:r>
      <w:r w:rsidRPr="00057E82">
        <w:rPr>
          <w:rFonts w:ascii="Times New Roman CYR" w:hAnsi="Times New Roman CYR" w:cs="Times New Roman CYR"/>
          <w:sz w:val="24"/>
          <w:szCs w:val="24"/>
        </w:rPr>
        <w:t xml:space="preserve">В нарушение требований п. 2.9 Методических указаний по инвентаризации на каждой странице описи не выведены итоги (числовые значения прописью, количество порядковых номеров и сумма материальных ценностей, общий итог в натуральных показателях). </w:t>
      </w:r>
    </w:p>
    <w:p w:rsidR="00057E82" w:rsidRPr="00057E82" w:rsidRDefault="00057E82" w:rsidP="00057E82">
      <w:pPr>
        <w:pStyle w:val="a7"/>
        <w:rPr>
          <w:rFonts w:eastAsiaTheme="minorHAnsi"/>
          <w:sz w:val="24"/>
          <w:szCs w:val="24"/>
          <w:lang w:eastAsia="en-US"/>
        </w:rPr>
      </w:pPr>
      <w:r w:rsidRPr="00057E82">
        <w:rPr>
          <w:rFonts w:ascii="Times New Roman CYR" w:hAnsi="Times New Roman CYR" w:cs="Times New Roman CYR"/>
          <w:sz w:val="24"/>
          <w:szCs w:val="24"/>
        </w:rPr>
        <w:t xml:space="preserve">8. </w:t>
      </w:r>
      <w:r w:rsidRPr="00057E82">
        <w:rPr>
          <w:rFonts w:eastAsiaTheme="minorHAnsi"/>
          <w:bCs/>
          <w:sz w:val="24"/>
          <w:szCs w:val="24"/>
          <w:lang w:eastAsia="en-US"/>
        </w:rPr>
        <w:t xml:space="preserve">В нарушение </w:t>
      </w:r>
      <w:proofErr w:type="gramStart"/>
      <w:r w:rsidRPr="00057E82">
        <w:rPr>
          <w:rFonts w:eastAsiaTheme="minorHAnsi"/>
          <w:bCs/>
          <w:sz w:val="24"/>
          <w:szCs w:val="24"/>
          <w:lang w:eastAsia="en-US"/>
        </w:rPr>
        <w:t>требований приказа Министерства финансов Российской федерации</w:t>
      </w:r>
      <w:proofErr w:type="gramEnd"/>
      <w:r w:rsidRPr="00057E82">
        <w:rPr>
          <w:rFonts w:eastAsiaTheme="minorHAnsi"/>
          <w:sz w:val="24"/>
          <w:szCs w:val="24"/>
          <w:lang w:eastAsia="en-US"/>
        </w:rPr>
        <w:t xml:space="preserve"> от 30.03.2015г. № 52н в учреждении не составляются  и не подписываются членами комиссии акты о списании материальных запасов (ф. 0504230). Списание производится по документу без наименования никем не подписанному и утвержденному директором школы.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9. Самостоятельное установление руководителем образовательного учреждения стимулирующих выплат  себе лично без решения комиссии по распределению стимулирующего фонда является неправомерным расходованием денежных сре</w:t>
      </w:r>
      <w:proofErr w:type="gramStart"/>
      <w:r w:rsidRPr="00057E82">
        <w:rPr>
          <w:sz w:val="24"/>
          <w:szCs w:val="24"/>
        </w:rPr>
        <w:t>дств в с</w:t>
      </w:r>
      <w:proofErr w:type="gramEnd"/>
      <w:r w:rsidRPr="00057E82">
        <w:rPr>
          <w:sz w:val="24"/>
          <w:szCs w:val="24"/>
        </w:rPr>
        <w:t>умме 63853,16 рубля.</w:t>
      </w:r>
    </w:p>
    <w:p w:rsidR="00057E82" w:rsidRPr="00057E82" w:rsidRDefault="00057E82" w:rsidP="00057E82">
      <w:pPr>
        <w:pStyle w:val="a7"/>
        <w:rPr>
          <w:kern w:val="2"/>
          <w:sz w:val="24"/>
          <w:szCs w:val="24"/>
        </w:rPr>
      </w:pPr>
      <w:r w:rsidRPr="00057E82">
        <w:rPr>
          <w:sz w:val="24"/>
          <w:szCs w:val="24"/>
        </w:rPr>
        <w:t xml:space="preserve">10. </w:t>
      </w:r>
      <w:r w:rsidRPr="00057E82">
        <w:rPr>
          <w:kern w:val="2"/>
          <w:sz w:val="24"/>
          <w:szCs w:val="24"/>
        </w:rPr>
        <w:t xml:space="preserve">В нарушение требований ст. 22 ТК РФ   не всегда  производилось ознакомление сотрудников учреждения с принимаемыми локальными нормативными актами (приказами по личному составу) под роспись. </w:t>
      </w:r>
    </w:p>
    <w:p w:rsidR="00057E82" w:rsidRPr="00057E82" w:rsidRDefault="00057E82" w:rsidP="00057E82">
      <w:pPr>
        <w:pStyle w:val="a7"/>
        <w:rPr>
          <w:rFonts w:eastAsiaTheme="minorHAnsi"/>
          <w:bCs/>
          <w:sz w:val="24"/>
          <w:szCs w:val="24"/>
          <w:lang w:eastAsia="en-US"/>
        </w:rPr>
      </w:pPr>
      <w:r w:rsidRPr="00057E82">
        <w:rPr>
          <w:kern w:val="2"/>
          <w:sz w:val="24"/>
          <w:szCs w:val="24"/>
        </w:rPr>
        <w:t xml:space="preserve">  11. </w:t>
      </w:r>
      <w:r w:rsidRPr="00057E82">
        <w:rPr>
          <w:rFonts w:eastAsiaTheme="minorHAnsi"/>
          <w:bCs/>
          <w:sz w:val="24"/>
          <w:szCs w:val="24"/>
          <w:lang w:eastAsia="en-US"/>
        </w:rPr>
        <w:t xml:space="preserve">В нарушение пункта 9 порядка распределения стимулирующих выплат в протоколах отсутствует таблица расчета баллов по установленным критериям, не указана стоимость 1 балла. Проверка показала, что стоимость 1 балла при выплате стимулирующих надбавок за месяц у всех педагогов разная. 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rFonts w:eastAsiaTheme="minorHAnsi"/>
          <w:bCs/>
          <w:sz w:val="24"/>
          <w:szCs w:val="24"/>
          <w:lang w:eastAsia="en-US"/>
        </w:rPr>
        <w:t xml:space="preserve">12. </w:t>
      </w:r>
      <w:r w:rsidRPr="00057E82">
        <w:rPr>
          <w:sz w:val="24"/>
          <w:szCs w:val="24"/>
        </w:rPr>
        <w:t>В нарушение  пункта 1 приложения 4 «Перечень и размеры компенсационных выплат» к положению о системе оплаты труда работников МБОУ «</w:t>
      </w:r>
      <w:proofErr w:type="spellStart"/>
      <w:r w:rsidRPr="00057E82">
        <w:rPr>
          <w:sz w:val="24"/>
          <w:szCs w:val="24"/>
        </w:rPr>
        <w:t>Межениновская</w:t>
      </w:r>
      <w:proofErr w:type="spellEnd"/>
      <w:r w:rsidRPr="00057E82">
        <w:rPr>
          <w:sz w:val="24"/>
          <w:szCs w:val="24"/>
        </w:rPr>
        <w:t xml:space="preserve"> СОШ»  размер выплаты учителям за проверку письменных работ в классах, где менее 10 обучающихся,  вместо 15% составляли 20%. Переплата составила 2829,88 рублей. </w:t>
      </w:r>
    </w:p>
    <w:p w:rsidR="00057E82" w:rsidRPr="00057E82" w:rsidRDefault="00057E82" w:rsidP="00057E82">
      <w:pPr>
        <w:pStyle w:val="a7"/>
        <w:rPr>
          <w:rFonts w:eastAsiaTheme="minorHAnsi"/>
          <w:bCs/>
          <w:sz w:val="24"/>
          <w:szCs w:val="24"/>
          <w:lang w:eastAsia="en-US"/>
        </w:rPr>
      </w:pPr>
      <w:r w:rsidRPr="00057E82">
        <w:rPr>
          <w:sz w:val="24"/>
          <w:szCs w:val="24"/>
        </w:rPr>
        <w:t xml:space="preserve">13. В нарушение порядка определения стимулирующих выплат   директор школы   приказами </w:t>
      </w:r>
      <w:r w:rsidRPr="00057E82">
        <w:rPr>
          <w:rFonts w:eastAsiaTheme="minorHAnsi"/>
          <w:bCs/>
          <w:sz w:val="24"/>
          <w:szCs w:val="24"/>
          <w:lang w:eastAsia="en-US"/>
        </w:rPr>
        <w:t>№ 16-л от 29.03.2016г  и № 32-л от 30.05.2016г принимает решение об оплате   учителям дополнительных уроков-консультаций и дополнительной работы  на сумму 29400,0 рублей  из сре</w:t>
      </w:r>
      <w:proofErr w:type="gramStart"/>
      <w:r w:rsidRPr="00057E82">
        <w:rPr>
          <w:rFonts w:eastAsiaTheme="minorHAnsi"/>
          <w:bCs/>
          <w:sz w:val="24"/>
          <w:szCs w:val="24"/>
          <w:lang w:eastAsia="en-US"/>
        </w:rPr>
        <w:t>дств ст</w:t>
      </w:r>
      <w:proofErr w:type="gramEnd"/>
      <w:r w:rsidRPr="00057E82">
        <w:rPr>
          <w:rFonts w:eastAsiaTheme="minorHAnsi"/>
          <w:bCs/>
          <w:sz w:val="24"/>
          <w:szCs w:val="24"/>
          <w:lang w:eastAsia="en-US"/>
        </w:rPr>
        <w:t>имулирующего фонда. Это является неправомерным использованием бюджетных средств.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rFonts w:eastAsiaTheme="minorHAnsi"/>
          <w:bCs/>
          <w:sz w:val="24"/>
          <w:szCs w:val="24"/>
          <w:lang w:eastAsia="en-US"/>
        </w:rPr>
        <w:lastRenderedPageBreak/>
        <w:t xml:space="preserve">14. </w:t>
      </w:r>
      <w:r w:rsidRPr="00057E82">
        <w:rPr>
          <w:sz w:val="24"/>
          <w:szCs w:val="24"/>
        </w:rPr>
        <w:t>Учреждение нарушило срок размещения плана-графика на 2016 год, не указало размер совокупного годового объема закупок на 2016 год, итоговые показатели плана-графика и осуществляло закупки без внесения изменений в действующий план-график.</w:t>
      </w:r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 xml:space="preserve">15. </w:t>
      </w:r>
      <w:proofErr w:type="gramStart"/>
      <w:r w:rsidRPr="00057E82">
        <w:rPr>
          <w:sz w:val="24"/>
          <w:szCs w:val="24"/>
        </w:rPr>
        <w:t>В нарушение требований положений статей 34 и 95 Федерального закона от 05.04.2013 № 44-ФЗ «О контрактной системе в сфере закупок товаров, работ,  услуг для обеспечения государственных и муниципальных нужд» в условия договоров не включается условие о твердости цены, не устанавливаются сроки, в течение которых производится расчет с поставщиком, заключаются договоры с условием их пролонгации.</w:t>
      </w:r>
      <w:proofErr w:type="gramEnd"/>
    </w:p>
    <w:p w:rsidR="00057E82" w:rsidRP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>16. В нарушение требований пункта 30 решения Думы Томского района от 24.12.2015г № 25 «Об утверждении бюджета Томского района на 2016 год» устанавливается авансирование в размере 100% по поставке товаров, выполнению работ, оказанию услуг, которые не включены в пункт 30 решения.</w:t>
      </w:r>
    </w:p>
    <w:p w:rsidR="00057E82" w:rsidRDefault="00057E82" w:rsidP="00057E82">
      <w:pPr>
        <w:pStyle w:val="a7"/>
        <w:rPr>
          <w:sz w:val="24"/>
          <w:szCs w:val="24"/>
        </w:rPr>
      </w:pPr>
      <w:r w:rsidRPr="00057E82">
        <w:rPr>
          <w:sz w:val="24"/>
          <w:szCs w:val="24"/>
        </w:rPr>
        <w:t xml:space="preserve">17. В должностной инструкции контрактного управляющего не установлена обязанность и ответственность за </w:t>
      </w:r>
      <w:proofErr w:type="gramStart"/>
      <w:r w:rsidRPr="00057E82">
        <w:rPr>
          <w:sz w:val="24"/>
          <w:szCs w:val="24"/>
        </w:rPr>
        <w:t>подготовку</w:t>
      </w:r>
      <w:proofErr w:type="gramEnd"/>
      <w:r w:rsidRPr="00057E82">
        <w:rPr>
          <w:sz w:val="24"/>
          <w:szCs w:val="24"/>
        </w:rPr>
        <w:t xml:space="preserve"> и размещение информации об исполнении договоров, отчетов об исполнении договоров, отчетов об объеме закупок у субъектов малого предпринимательства.</w:t>
      </w:r>
    </w:p>
    <w:p w:rsidR="00F47F7A" w:rsidRPr="00057E82" w:rsidRDefault="00F47F7A" w:rsidP="00057E82">
      <w:pPr>
        <w:pStyle w:val="a7"/>
        <w:rPr>
          <w:sz w:val="24"/>
          <w:szCs w:val="24"/>
        </w:rPr>
      </w:pPr>
    </w:p>
    <w:p w:rsidR="00382C4D" w:rsidRDefault="00382C4D" w:rsidP="00382C4D">
      <w:pPr>
        <w:pStyle w:val="a7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5F5133" w:rsidRDefault="005F5133" w:rsidP="005F5133">
      <w:pPr>
        <w:pStyle w:val="a7"/>
        <w:rPr>
          <w:sz w:val="24"/>
          <w:szCs w:val="24"/>
        </w:rPr>
      </w:pPr>
      <w:r w:rsidRPr="005F5133">
        <w:rPr>
          <w:rFonts w:ascii="Times New Roman CYR" w:hAnsi="Times New Roman CYR" w:cs="Times New Roman CYR"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057E82">
        <w:rPr>
          <w:sz w:val="24"/>
          <w:szCs w:val="24"/>
        </w:rPr>
        <w:t xml:space="preserve">ривести </w:t>
      </w:r>
      <w:proofErr w:type="gramStart"/>
      <w:r w:rsidRPr="00057E82">
        <w:rPr>
          <w:sz w:val="24"/>
          <w:szCs w:val="24"/>
        </w:rPr>
        <w:t xml:space="preserve">в актуальное состояние в связи с изменениями  в действующих нормативно-правовых актах </w:t>
      </w:r>
      <w:r>
        <w:rPr>
          <w:sz w:val="24"/>
          <w:szCs w:val="24"/>
        </w:rPr>
        <w:t>договор на оказание</w:t>
      </w:r>
      <w:proofErr w:type="gramEnd"/>
      <w:r>
        <w:rPr>
          <w:sz w:val="24"/>
          <w:szCs w:val="24"/>
        </w:rPr>
        <w:t xml:space="preserve"> услуг по ведению бухгалтерского учета.</w:t>
      </w:r>
    </w:p>
    <w:p w:rsidR="00F47F7A" w:rsidRPr="0066033D" w:rsidRDefault="005F5133" w:rsidP="00F47F7A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47F7A">
        <w:rPr>
          <w:sz w:val="24"/>
          <w:szCs w:val="24"/>
        </w:rPr>
        <w:t xml:space="preserve"> Знакомить работников с локальными нормативными актами, непосредственно связанными  с их трудовой деятельностью  и оплатой их труда,   под роспись.</w:t>
      </w:r>
    </w:p>
    <w:p w:rsidR="00F47F7A" w:rsidRDefault="00F47F7A" w:rsidP="00F47F7A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Не допускать  неправомерного</w:t>
      </w:r>
      <w:r w:rsidRPr="0066033D">
        <w:rPr>
          <w:sz w:val="24"/>
          <w:szCs w:val="24"/>
        </w:rPr>
        <w:t xml:space="preserve">  использования бюджетных  средств.</w:t>
      </w:r>
    </w:p>
    <w:p w:rsidR="00F47F7A" w:rsidRDefault="00F47F7A" w:rsidP="00F47F7A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4.Своевременно размещать всю необходимую информацию о деятельности учреждения </w:t>
      </w:r>
      <w:r w:rsidRPr="009162C5">
        <w:rPr>
          <w:sz w:val="24"/>
          <w:szCs w:val="24"/>
        </w:rPr>
        <w:t xml:space="preserve">на официальном сайте Российской Федерации в сети Интернет   </w:t>
      </w:r>
      <w:proofErr w:type="spellStart"/>
      <w:r w:rsidRPr="009162C5">
        <w:rPr>
          <w:sz w:val="24"/>
          <w:szCs w:val="24"/>
        </w:rPr>
        <w:t>bus</w:t>
      </w:r>
      <w:proofErr w:type="spellEnd"/>
      <w:r w:rsidRPr="009162C5">
        <w:rPr>
          <w:sz w:val="24"/>
          <w:szCs w:val="24"/>
        </w:rPr>
        <w:t>.</w:t>
      </w:r>
      <w:proofErr w:type="spellStart"/>
      <w:r w:rsidRPr="009162C5">
        <w:rPr>
          <w:sz w:val="24"/>
          <w:szCs w:val="24"/>
          <w:lang w:val="en-US"/>
        </w:rPr>
        <w:t>gov</w:t>
      </w:r>
      <w:proofErr w:type="spellEnd"/>
      <w:r w:rsidRPr="009162C5">
        <w:rPr>
          <w:sz w:val="24"/>
          <w:szCs w:val="24"/>
        </w:rPr>
        <w:t>.</w:t>
      </w:r>
      <w:proofErr w:type="spellStart"/>
      <w:r w:rsidRPr="009162C5"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>.</w:t>
      </w:r>
    </w:p>
    <w:p w:rsidR="00F47F7A" w:rsidRPr="00CC1E8B" w:rsidRDefault="00F47F7A" w:rsidP="00F47F7A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Осуществлять закупки, заключать и исполнять договоры в строгом соответствии с требованиями федерального закона № 44-ФЗ.</w:t>
      </w:r>
      <w:r w:rsidRPr="009162C5">
        <w:rPr>
          <w:sz w:val="24"/>
          <w:szCs w:val="24"/>
        </w:rPr>
        <w:t xml:space="preserve">  </w:t>
      </w:r>
    </w:p>
    <w:p w:rsidR="00F47F7A" w:rsidRDefault="00F47F7A" w:rsidP="00F47F7A">
      <w:pPr>
        <w:pStyle w:val="a7"/>
        <w:rPr>
          <w:sz w:val="24"/>
          <w:szCs w:val="24"/>
        </w:rPr>
      </w:pPr>
      <w:r>
        <w:rPr>
          <w:sz w:val="24"/>
          <w:szCs w:val="24"/>
        </w:rPr>
        <w:t>6. Списание материальных запасов производить строго по актам, подписанным членами комиссии по списанию.</w:t>
      </w:r>
    </w:p>
    <w:p w:rsidR="005F5133" w:rsidRPr="00F47F7A" w:rsidRDefault="00F47F7A" w:rsidP="00F47F7A">
      <w:pPr>
        <w:pStyle w:val="a7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7. </w:t>
      </w:r>
      <w:r>
        <w:rPr>
          <w:rFonts w:eastAsiaTheme="minorHAnsi"/>
          <w:bCs/>
          <w:sz w:val="24"/>
          <w:szCs w:val="24"/>
          <w:lang w:eastAsia="en-US"/>
        </w:rPr>
        <w:t>Распределение стимулирующих выплат производить в строгом соответствии с утвержденным порядком</w:t>
      </w:r>
      <w:r w:rsidRPr="00AE0F51">
        <w:rPr>
          <w:rFonts w:eastAsiaTheme="minorHAnsi"/>
          <w:bCs/>
          <w:sz w:val="24"/>
          <w:szCs w:val="24"/>
          <w:lang w:eastAsia="en-US"/>
        </w:rPr>
        <w:t xml:space="preserve"> распределения стимулирующих выплат</w:t>
      </w:r>
      <w:r>
        <w:rPr>
          <w:rFonts w:eastAsiaTheme="minorHAnsi"/>
          <w:bCs/>
          <w:sz w:val="24"/>
          <w:szCs w:val="24"/>
          <w:lang w:eastAsia="en-US"/>
        </w:rPr>
        <w:t>; в протоколах комиссии размещать таблицу</w:t>
      </w:r>
      <w:r w:rsidRPr="00AE0F51">
        <w:rPr>
          <w:rFonts w:eastAsiaTheme="minorHAnsi"/>
          <w:bCs/>
          <w:sz w:val="24"/>
          <w:szCs w:val="24"/>
          <w:lang w:eastAsia="en-US"/>
        </w:rPr>
        <w:t xml:space="preserve"> расчета балло</w:t>
      </w:r>
      <w:r>
        <w:rPr>
          <w:rFonts w:eastAsiaTheme="minorHAnsi"/>
          <w:bCs/>
          <w:sz w:val="24"/>
          <w:szCs w:val="24"/>
          <w:lang w:eastAsia="en-US"/>
        </w:rPr>
        <w:t>в по установленным критериям, указывать</w:t>
      </w:r>
      <w:r w:rsidRPr="00AE0F51">
        <w:rPr>
          <w:rFonts w:eastAsiaTheme="minorHAnsi"/>
          <w:bCs/>
          <w:sz w:val="24"/>
          <w:szCs w:val="24"/>
          <w:lang w:eastAsia="en-US"/>
        </w:rPr>
        <w:t xml:space="preserve"> стоимость </w:t>
      </w:r>
      <w:r>
        <w:rPr>
          <w:rFonts w:eastAsiaTheme="minorHAnsi"/>
          <w:bCs/>
          <w:sz w:val="24"/>
          <w:szCs w:val="24"/>
          <w:lang w:eastAsia="en-US"/>
        </w:rPr>
        <w:t>1 балла.</w:t>
      </w:r>
    </w:p>
    <w:p w:rsidR="00382C4D" w:rsidRDefault="00382C4D" w:rsidP="00382C4D">
      <w:pPr>
        <w:pStyle w:val="a7"/>
        <w:rPr>
          <w:sz w:val="24"/>
          <w:szCs w:val="24"/>
        </w:rPr>
      </w:pPr>
      <w:r>
        <w:rPr>
          <w:rFonts w:eastAsiaTheme="minorHAnsi"/>
          <w:vanish/>
          <w:sz w:val="24"/>
          <w:szCs w:val="24"/>
          <w:lang w:eastAsia="en-US"/>
        </w:rPr>
        <w:t>оссийской Федерации Р</w:t>
      </w:r>
      <w:r w:rsidR="00F47F7A">
        <w:rPr>
          <w:sz w:val="24"/>
          <w:szCs w:val="24"/>
        </w:rPr>
        <w:t>8</w:t>
      </w:r>
      <w:r>
        <w:rPr>
          <w:sz w:val="24"/>
          <w:szCs w:val="24"/>
        </w:rPr>
        <w:t>. Учесть все замечания, указанные в акте проверки.</w:t>
      </w:r>
    </w:p>
    <w:p w:rsidR="00F47F7A" w:rsidRDefault="00F47F7A" w:rsidP="002E0B00">
      <w:pPr>
        <w:pStyle w:val="a7"/>
        <w:ind w:firstLine="0"/>
        <w:rPr>
          <w:rFonts w:eastAsiaTheme="minorHAnsi"/>
          <w:sz w:val="24"/>
          <w:szCs w:val="24"/>
          <w:lang w:eastAsia="en-US"/>
        </w:rPr>
      </w:pPr>
    </w:p>
    <w:p w:rsidR="00382C4D" w:rsidRDefault="00382C4D" w:rsidP="00382C4D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382C4D" w:rsidRDefault="00382C4D" w:rsidP="00382C4D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результатам контр</w:t>
      </w:r>
      <w:r w:rsidR="00057E82">
        <w:rPr>
          <w:sz w:val="24"/>
          <w:szCs w:val="24"/>
        </w:rPr>
        <w:t>ольного мероприятия директору школы</w:t>
      </w:r>
      <w:r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>вынесено представление об устранении допущенных нарушений и исправлению недос</w:t>
      </w:r>
      <w:r w:rsidR="00057E82">
        <w:rPr>
          <w:sz w:val="24"/>
          <w:szCs w:val="24"/>
        </w:rPr>
        <w:t>татков от 24.07.2017г. № 3</w:t>
      </w:r>
      <w:r>
        <w:rPr>
          <w:sz w:val="24"/>
          <w:szCs w:val="24"/>
        </w:rPr>
        <w:t>. Акт проверки для информации направлен Председателю Думы Томского района.</w:t>
      </w:r>
    </w:p>
    <w:p w:rsidR="00382C4D" w:rsidRDefault="00F47F7A" w:rsidP="00382C4D">
      <w:pPr>
        <w:shd w:val="clear" w:color="auto" w:fill="FFFFFF"/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На представление получен ответ</w:t>
      </w:r>
      <w:r w:rsidR="00382C4D">
        <w:rPr>
          <w:sz w:val="24"/>
          <w:szCs w:val="24"/>
        </w:rPr>
        <w:t xml:space="preserve"> об исправлении недостатков и устранению </w:t>
      </w:r>
      <w:r w:rsidR="00057E82">
        <w:rPr>
          <w:sz w:val="24"/>
          <w:szCs w:val="24"/>
        </w:rPr>
        <w:t>нарушений.</w:t>
      </w:r>
    </w:p>
    <w:p w:rsidR="00382C4D" w:rsidRDefault="00382C4D" w:rsidP="00382C4D">
      <w:pPr>
        <w:shd w:val="clear" w:color="auto" w:fill="FFFFFF"/>
        <w:spacing w:line="240" w:lineRule="auto"/>
        <w:rPr>
          <w:sz w:val="24"/>
          <w:szCs w:val="24"/>
        </w:rPr>
      </w:pPr>
    </w:p>
    <w:p w:rsidR="00382C4D" w:rsidRDefault="00382C4D" w:rsidP="00382C4D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382C4D" w:rsidRDefault="00382C4D" w:rsidP="00382C4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382C4D" w:rsidRDefault="00382C4D" w:rsidP="00382C4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382C4D" w:rsidRDefault="00382C4D" w:rsidP="00382C4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382C4D" w:rsidRDefault="00382C4D" w:rsidP="00382C4D"/>
    <w:p w:rsidR="00A454EA" w:rsidRDefault="00A454EA"/>
    <w:sectPr w:rsidR="00A454EA" w:rsidSect="002E0B00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AD" w:rsidRDefault="004531AD" w:rsidP="00F47F7A">
      <w:pPr>
        <w:spacing w:line="240" w:lineRule="auto"/>
      </w:pPr>
      <w:r>
        <w:separator/>
      </w:r>
    </w:p>
  </w:endnote>
  <w:endnote w:type="continuationSeparator" w:id="0">
    <w:p w:rsidR="004531AD" w:rsidRDefault="004531AD" w:rsidP="00F47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750437"/>
      <w:docPartObj>
        <w:docPartGallery w:val="Page Numbers (Bottom of Page)"/>
        <w:docPartUnique/>
      </w:docPartObj>
    </w:sdtPr>
    <w:sdtEndPr/>
    <w:sdtContent>
      <w:p w:rsidR="00F47F7A" w:rsidRDefault="00F47F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B00">
          <w:rPr>
            <w:noProof/>
          </w:rPr>
          <w:t>6</w:t>
        </w:r>
        <w:r>
          <w:fldChar w:fldCharType="end"/>
        </w:r>
      </w:p>
    </w:sdtContent>
  </w:sdt>
  <w:p w:rsidR="00F47F7A" w:rsidRDefault="00F47F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AD" w:rsidRDefault="004531AD" w:rsidP="00F47F7A">
      <w:pPr>
        <w:spacing w:line="240" w:lineRule="auto"/>
      </w:pPr>
      <w:r>
        <w:separator/>
      </w:r>
    </w:p>
  </w:footnote>
  <w:footnote w:type="continuationSeparator" w:id="0">
    <w:p w:rsidR="004531AD" w:rsidRDefault="004531AD" w:rsidP="00F47F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4D"/>
    <w:rsid w:val="00057E82"/>
    <w:rsid w:val="001B7DB1"/>
    <w:rsid w:val="002E0B00"/>
    <w:rsid w:val="00382C4D"/>
    <w:rsid w:val="004531AD"/>
    <w:rsid w:val="00480C06"/>
    <w:rsid w:val="005F5133"/>
    <w:rsid w:val="006C77DA"/>
    <w:rsid w:val="00A454EA"/>
    <w:rsid w:val="00D02CE5"/>
    <w:rsid w:val="00F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C4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382C4D"/>
    <w:rPr>
      <w:sz w:val="28"/>
    </w:rPr>
  </w:style>
  <w:style w:type="paragraph" w:styleId="a5">
    <w:name w:val="Body Text"/>
    <w:basedOn w:val="a"/>
    <w:link w:val="a6"/>
    <w:semiHidden/>
    <w:unhideWhenUsed/>
    <w:rsid w:val="00382C4D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382C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382C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382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2C4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57E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57E82"/>
    <w:rPr>
      <w:b/>
      <w:bCs/>
    </w:rPr>
  </w:style>
  <w:style w:type="paragraph" w:styleId="ab">
    <w:name w:val="header"/>
    <w:basedOn w:val="a"/>
    <w:link w:val="ac"/>
    <w:uiPriority w:val="99"/>
    <w:unhideWhenUsed/>
    <w:rsid w:val="00F47F7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7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47F7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7F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2C4D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4">
    <w:name w:val="Название Знак"/>
    <w:basedOn w:val="a0"/>
    <w:link w:val="a3"/>
    <w:rsid w:val="00382C4D"/>
    <w:rPr>
      <w:sz w:val="28"/>
    </w:rPr>
  </w:style>
  <w:style w:type="paragraph" w:styleId="a5">
    <w:name w:val="Body Text"/>
    <w:basedOn w:val="a"/>
    <w:link w:val="a6"/>
    <w:semiHidden/>
    <w:unhideWhenUsed/>
    <w:rsid w:val="00382C4D"/>
    <w:pPr>
      <w:spacing w:line="240" w:lineRule="auto"/>
      <w:ind w:firstLine="0"/>
      <w:jc w:val="center"/>
    </w:pPr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382C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382C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382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82C4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57E8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57E82"/>
    <w:rPr>
      <w:b/>
      <w:bCs/>
    </w:rPr>
  </w:style>
  <w:style w:type="paragraph" w:styleId="ab">
    <w:name w:val="header"/>
    <w:basedOn w:val="a"/>
    <w:link w:val="ac"/>
    <w:uiPriority w:val="99"/>
    <w:unhideWhenUsed/>
    <w:rsid w:val="00F47F7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47F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47F7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47F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2C7755F80DDA0D084266E403A94FFC6FDAE648041B8DEA8555C1F265C63F92C26FA17EE5B1F98a87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3079</Words>
  <Characters>17555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2017-10-17T02:50:00Z</dcterms:created>
  <dcterms:modified xsi:type="dcterms:W3CDTF">2017-10-31T01:41:00Z</dcterms:modified>
</cp:coreProperties>
</file>